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A048" w14:textId="77777777" w:rsidR="00AA24D5" w:rsidRPr="00AA24D5" w:rsidRDefault="00AA24D5" w:rsidP="00AA24D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AA24D5">
        <w:rPr>
          <w:rFonts w:ascii="Calibri" w:eastAsia="Times New Roman" w:hAnsi="Calibri" w:cs="Times New Roman"/>
          <w:lang w:eastAsia="pl-PL"/>
        </w:rPr>
        <w:t>……………………………………………..</w:t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  <w:t>Kęsowo, dnia……………………………….</w:t>
      </w:r>
    </w:p>
    <w:p w14:paraId="1353AFEB" w14:textId="77777777" w:rsidR="00AA24D5" w:rsidRDefault="00AA24D5" w:rsidP="00AC2FE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0C9081F9" w14:textId="77777777" w:rsidR="00AA24D5" w:rsidRDefault="00AA24D5" w:rsidP="005C76D1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1ED6D865" w14:textId="77777777" w:rsidR="00AC2FE4" w:rsidRPr="00AC2FE4" w:rsidRDefault="00AA24D5" w:rsidP="00AA24D5">
      <w:pPr>
        <w:spacing w:after="0" w:line="240" w:lineRule="auto"/>
        <w:jc w:val="center"/>
        <w:rPr>
          <w:rFonts w:ascii="Calibri" w:eastAsia="Times New Roman" w:hAnsi="Calibri" w:cs="Times New Roman"/>
          <w:snapToGrid w:val="0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Klauzula informacyjna Ośrodka Pomocy Społecznej w Kęsowie</w:t>
      </w:r>
    </w:p>
    <w:p w14:paraId="3338513E" w14:textId="77777777" w:rsidR="00AA24D5" w:rsidRPr="00AC2FE4" w:rsidRDefault="00AA24D5" w:rsidP="00AC2FE4">
      <w:pPr>
        <w:spacing w:after="0" w:line="240" w:lineRule="auto"/>
        <w:rPr>
          <w:rFonts w:ascii="Calibri" w:eastAsia="Times New Roman" w:hAnsi="Calibri" w:cs="Times New Roman"/>
          <w:snapToGrid w:val="0"/>
          <w:lang w:eastAsia="pl-PL"/>
        </w:rPr>
      </w:pPr>
      <w:bookmarkStart w:id="1" w:name="_Hlk514240936"/>
    </w:p>
    <w:p w14:paraId="129173FE" w14:textId="77777777" w:rsidR="00AC2FE4" w:rsidRPr="005C76D1" w:rsidRDefault="00AA24D5" w:rsidP="00AC2FE4">
      <w:pPr>
        <w:spacing w:after="0"/>
        <w:jc w:val="both"/>
        <w:rPr>
          <w:rFonts w:ascii="Calibri" w:eastAsia="Times New Roman" w:hAnsi="Calibri" w:cs="Times New Roman"/>
          <w:i/>
          <w:snapToGrid w:val="0"/>
          <w:lang w:eastAsia="pl-PL"/>
        </w:rPr>
      </w:pPr>
      <w:r w:rsidRPr="005C76D1">
        <w:rPr>
          <w:rFonts w:ascii="Calibri" w:eastAsia="Times New Roman" w:hAnsi="Calibri" w:cs="Times New Roman"/>
          <w:i/>
          <w:snapToGrid w:val="0"/>
          <w:lang w:eastAsia="pl-PL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(Dz.U.UE.L.2016.119.1) – zwanego dalej RODO, Ośrodek Pomocy Społecznej w Kęsowie informuje, że:</w:t>
      </w:r>
    </w:p>
    <w:p w14:paraId="711BA126" w14:textId="77777777" w:rsidR="00AA24D5" w:rsidRPr="005C76D1" w:rsidRDefault="00AA24D5" w:rsidP="00AA24D5">
      <w:pPr>
        <w:spacing w:after="0"/>
        <w:ind w:left="360"/>
        <w:jc w:val="both"/>
        <w:rPr>
          <w:rFonts w:ascii="Calibri" w:eastAsia="Times New Roman" w:hAnsi="Calibri" w:cs="Times New Roman"/>
          <w:i/>
          <w:snapToGrid w:val="0"/>
          <w:lang w:eastAsia="pl-PL"/>
        </w:rPr>
      </w:pPr>
    </w:p>
    <w:p w14:paraId="4C0232C1" w14:textId="77777777" w:rsidR="00B20DCA" w:rsidRPr="005C76D1" w:rsidRDefault="00AA24D5" w:rsidP="005C76D1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Times New Roman" w:hAnsi="Calibri" w:cs="Times New Roman"/>
          <w:i/>
          <w:snapToGrid w:val="0"/>
          <w:lang w:eastAsia="pl-PL"/>
        </w:rPr>
      </w:pPr>
      <w:r w:rsidRPr="005C76D1">
        <w:rPr>
          <w:rFonts w:ascii="Calibri" w:eastAsia="Times New Roman" w:hAnsi="Calibri" w:cs="Times New Roman"/>
          <w:i/>
          <w:snapToGrid w:val="0"/>
          <w:lang w:eastAsia="pl-PL"/>
        </w:rPr>
        <w:t>Administratorem danych jest Ośrodek Pomocy Społecznej w Kęsowie ul. Główna 19, 89-506 Kęsowo</w:t>
      </w:r>
      <w:r w:rsidR="00B20DCA" w:rsidRPr="005C76D1">
        <w:rPr>
          <w:rFonts w:ascii="Calibri" w:eastAsia="Times New Roman" w:hAnsi="Calibri" w:cs="Times New Roman"/>
          <w:i/>
          <w:snapToGrid w:val="0"/>
          <w:lang w:eastAsia="pl-PL"/>
        </w:rPr>
        <w:t>.</w:t>
      </w:r>
    </w:p>
    <w:p w14:paraId="0B61EB03" w14:textId="77777777" w:rsidR="00AA24D5" w:rsidRPr="005C76D1" w:rsidRDefault="00AA24D5" w:rsidP="00AA24D5">
      <w:pPr>
        <w:pStyle w:val="Akapitzlist"/>
        <w:numPr>
          <w:ilvl w:val="0"/>
          <w:numId w:val="3"/>
        </w:numPr>
        <w:spacing w:after="0"/>
        <w:jc w:val="both"/>
        <w:rPr>
          <w:rFonts w:ascii="Calibri" w:eastAsia="Times New Roman" w:hAnsi="Calibri" w:cs="Times New Roman"/>
          <w:i/>
          <w:snapToGrid w:val="0"/>
          <w:lang w:eastAsia="pl-PL"/>
        </w:rPr>
      </w:pPr>
      <w:r w:rsidRPr="005C76D1">
        <w:rPr>
          <w:rFonts w:ascii="Calibri" w:eastAsia="Times New Roman" w:hAnsi="Calibri" w:cs="Times New Roman"/>
          <w:i/>
          <w:snapToGrid w:val="0"/>
          <w:lang w:eastAsia="pl-PL"/>
        </w:rPr>
        <w:t>Pani/Pana dane osobowe przetwarzane są w celu:</w:t>
      </w:r>
    </w:p>
    <w:p w14:paraId="46817DD9" w14:textId="77777777" w:rsidR="00A875EE" w:rsidRDefault="00AA24D5" w:rsidP="00A875EE">
      <w:pPr>
        <w:pStyle w:val="Akapitzlist"/>
        <w:spacing w:after="0"/>
        <w:jc w:val="both"/>
        <w:rPr>
          <w:rFonts w:ascii="Calibri" w:eastAsia="Times New Roman" w:hAnsi="Calibri" w:cs="Times New Roman"/>
          <w:i/>
          <w:snapToGrid w:val="0"/>
          <w:lang w:eastAsia="pl-PL"/>
        </w:rPr>
      </w:pPr>
      <w:r w:rsidRPr="005C76D1">
        <w:rPr>
          <w:rFonts w:ascii="Calibri" w:eastAsia="Times New Roman" w:hAnsi="Calibri" w:cs="Times New Roman"/>
          <w:i/>
          <w:snapToGrid w:val="0"/>
          <w:lang w:eastAsia="pl-PL"/>
        </w:rPr>
        <w:t xml:space="preserve">- wykonywania zadań wynikających z przepisów prawa, a w szczególności ustawy </w:t>
      </w:r>
      <w:r w:rsidR="00A875EE" w:rsidRPr="00A875EE">
        <w:rPr>
          <w:rFonts w:ascii="Calibri" w:eastAsia="Times New Roman" w:hAnsi="Calibri" w:cs="Times New Roman"/>
          <w:i/>
          <w:snapToGrid w:val="0"/>
          <w:lang w:eastAsia="pl-PL"/>
        </w:rPr>
        <w:t xml:space="preserve">z dnia </w:t>
      </w:r>
      <w:r w:rsidR="0027765F">
        <w:rPr>
          <w:rFonts w:ascii="Calibri" w:eastAsia="Times New Roman" w:hAnsi="Calibri" w:cs="Times New Roman"/>
          <w:i/>
          <w:snapToGrid w:val="0"/>
          <w:lang w:eastAsia="pl-PL"/>
        </w:rPr>
        <w:t xml:space="preserve">5 grudnia 2014 </w:t>
      </w:r>
      <w:r w:rsidR="00A875EE" w:rsidRPr="00A875EE">
        <w:rPr>
          <w:rFonts w:ascii="Calibri" w:eastAsia="Times New Roman" w:hAnsi="Calibri" w:cs="Times New Roman"/>
          <w:i/>
          <w:snapToGrid w:val="0"/>
          <w:lang w:eastAsia="pl-PL"/>
        </w:rPr>
        <w:t xml:space="preserve"> r. o </w:t>
      </w:r>
      <w:r w:rsidR="0027765F">
        <w:rPr>
          <w:rFonts w:ascii="Calibri" w:eastAsia="Times New Roman" w:hAnsi="Calibri" w:cs="Times New Roman"/>
          <w:i/>
          <w:snapToGrid w:val="0"/>
          <w:lang w:eastAsia="pl-PL"/>
        </w:rPr>
        <w:t>Karcie Dużej Rodziny</w:t>
      </w:r>
      <w:r w:rsidR="00A875EE" w:rsidRPr="00A875EE">
        <w:rPr>
          <w:rFonts w:ascii="Calibri" w:eastAsia="Times New Roman" w:hAnsi="Calibri" w:cs="Times New Roman"/>
          <w:i/>
          <w:snapToGrid w:val="0"/>
          <w:lang w:eastAsia="pl-PL"/>
        </w:rPr>
        <w:t xml:space="preserve"> [tj. Dz.U. z 2017 poz. </w:t>
      </w:r>
      <w:r w:rsidR="0027765F">
        <w:rPr>
          <w:rFonts w:ascii="Calibri" w:eastAsia="Times New Roman" w:hAnsi="Calibri" w:cs="Times New Roman"/>
          <w:i/>
          <w:snapToGrid w:val="0"/>
          <w:lang w:eastAsia="pl-PL"/>
        </w:rPr>
        <w:t>2449</w:t>
      </w:r>
      <w:r w:rsidR="00A875EE">
        <w:rPr>
          <w:rFonts w:ascii="Calibri" w:eastAsia="Times New Roman" w:hAnsi="Calibri" w:cs="Times New Roman"/>
          <w:i/>
          <w:snapToGrid w:val="0"/>
          <w:lang w:eastAsia="pl-PL"/>
        </w:rPr>
        <w:t xml:space="preserve"> ze zm.</w:t>
      </w:r>
      <w:r w:rsidR="00A875EE" w:rsidRPr="00A875EE">
        <w:rPr>
          <w:rFonts w:ascii="Calibri" w:eastAsia="Times New Roman" w:hAnsi="Calibri" w:cs="Times New Roman"/>
          <w:i/>
          <w:snapToGrid w:val="0"/>
          <w:lang w:eastAsia="pl-PL"/>
        </w:rPr>
        <w:t>]</w:t>
      </w:r>
      <w:r w:rsidR="00A875EE">
        <w:rPr>
          <w:rFonts w:ascii="Calibri" w:eastAsia="Times New Roman" w:hAnsi="Calibri" w:cs="Times New Roman"/>
          <w:i/>
          <w:snapToGrid w:val="0"/>
          <w:lang w:eastAsia="pl-PL"/>
        </w:rPr>
        <w:t>.</w:t>
      </w:r>
    </w:p>
    <w:p w14:paraId="70C5CAAA" w14:textId="77777777" w:rsidR="00B20DCA" w:rsidRPr="005C76D1" w:rsidRDefault="00AA24D5" w:rsidP="00A875EE">
      <w:pPr>
        <w:pStyle w:val="Akapitzlist"/>
        <w:spacing w:after="0"/>
        <w:jc w:val="both"/>
        <w:rPr>
          <w:rFonts w:ascii="Calibri" w:eastAsia="Times New Roman" w:hAnsi="Calibri" w:cs="Times New Roman"/>
          <w:i/>
          <w:snapToGrid w:val="0"/>
          <w:lang w:eastAsia="pl-PL"/>
        </w:rPr>
      </w:pPr>
      <w:r w:rsidRPr="005C76D1">
        <w:rPr>
          <w:rFonts w:ascii="Calibri" w:eastAsia="Times New Roman" w:hAnsi="Calibri" w:cs="Times New Roman"/>
          <w:i/>
          <w:snapToGrid w:val="0"/>
          <w:lang w:eastAsia="pl-PL"/>
        </w:rPr>
        <w:t>3. W związku z przetwarzaniem danych w celach wskazanych powyżej, Pani/ Pana  dane     osobowe mogą być przekazane do: instytucji pomocy społecznej</w:t>
      </w:r>
      <w:r w:rsidR="002A36B8" w:rsidRPr="005C76D1">
        <w:rPr>
          <w:rFonts w:ascii="Calibri" w:eastAsia="Times New Roman" w:hAnsi="Calibri" w:cs="Times New Roman"/>
          <w:i/>
          <w:snapToGrid w:val="0"/>
          <w:lang w:eastAsia="pl-PL"/>
        </w:rPr>
        <w:t xml:space="preserve"> szczebli gminnych, powiatowych, wojewódzkich i państwowych, placówek oświatowo-wychowawczych, instytucji służby zdrowia, sądów, prokuratury, kuratorów, policji i innych organów ścigania, zakładów karnych, urzędu pocztowego, banków (celem realizacji świadczeń), Zakładu Ubezpieczeń Społecznych, organizacji pozarządowych realizujących zadania z zakresu pomocy społecznej, instytucji zatrudnienia – w tym powiatowe urzędy pracy, innych instytucji mających porozumienie o współpracy z tut. Ośrodkiem w ramach realizacji zadań z zakresu pomocy społecznej i realizacji świadczeń.</w:t>
      </w:r>
    </w:p>
    <w:p w14:paraId="6EFCDDFB" w14:textId="77777777" w:rsidR="005C76D1" w:rsidRPr="005C76D1" w:rsidRDefault="002A36B8" w:rsidP="005C76D1">
      <w:pPr>
        <w:spacing w:after="0"/>
        <w:ind w:left="270"/>
        <w:jc w:val="both"/>
        <w:rPr>
          <w:rFonts w:ascii="Calibri" w:eastAsia="Times New Roman" w:hAnsi="Calibri" w:cs="Times New Roman"/>
          <w:i/>
          <w:snapToGrid w:val="0"/>
          <w:lang w:eastAsia="pl-PL"/>
        </w:rPr>
      </w:pPr>
      <w:r w:rsidRPr="005C76D1">
        <w:rPr>
          <w:rFonts w:ascii="Calibri" w:eastAsia="Times New Roman" w:hAnsi="Calibri" w:cs="Times New Roman"/>
          <w:i/>
          <w:snapToGrid w:val="0"/>
          <w:lang w:eastAsia="pl-PL"/>
        </w:rPr>
        <w:t xml:space="preserve">4. Pani/ Pana dane osobowe przechowywane będą przez okres wynikający z przepisów prawa, bądź przez okres konieczny dla zabezpieczenia dochodzenia ewentualnych roszczeń oraz spełnienia obowiązków wynikających </w:t>
      </w:r>
      <w:r w:rsidR="00B20DCA" w:rsidRPr="005C76D1">
        <w:rPr>
          <w:rFonts w:ascii="Calibri" w:eastAsia="Times New Roman" w:hAnsi="Calibri" w:cs="Times New Roman"/>
          <w:i/>
          <w:snapToGrid w:val="0"/>
          <w:lang w:eastAsia="pl-PL"/>
        </w:rPr>
        <w:t>z przepisów prawa.</w:t>
      </w:r>
    </w:p>
    <w:p w14:paraId="75DCDAB2" w14:textId="77777777" w:rsidR="005C76D1" w:rsidRPr="005C76D1" w:rsidRDefault="00B20DCA" w:rsidP="005C76D1">
      <w:pPr>
        <w:spacing w:after="0"/>
        <w:ind w:left="270"/>
        <w:jc w:val="both"/>
        <w:rPr>
          <w:rFonts w:ascii="Calibri" w:eastAsia="Times New Roman" w:hAnsi="Calibri" w:cs="Times New Roman"/>
          <w:i/>
          <w:snapToGrid w:val="0"/>
          <w:lang w:eastAsia="pl-PL"/>
        </w:rPr>
      </w:pPr>
      <w:r w:rsidRPr="005C76D1">
        <w:rPr>
          <w:rFonts w:ascii="Calibri" w:eastAsia="Times New Roman" w:hAnsi="Calibri" w:cs="Times New Roman"/>
          <w:i/>
          <w:snapToGrid w:val="0"/>
          <w:lang w:eastAsia="pl-PL"/>
        </w:rPr>
        <w:t>5. Przysługuje Pani / Panu prawo dostępu do swoich danych (art. 15 RODO), ich sprostowania (art.16 RODO) i przenoszenia (art. 20 RODO).</w:t>
      </w:r>
    </w:p>
    <w:p w14:paraId="34BEC9E3" w14:textId="77777777" w:rsidR="005C76D1" w:rsidRPr="005C76D1" w:rsidRDefault="00B20DCA" w:rsidP="005C76D1">
      <w:pPr>
        <w:spacing w:after="0"/>
        <w:ind w:left="270"/>
        <w:jc w:val="both"/>
        <w:rPr>
          <w:rFonts w:ascii="Calibri" w:eastAsia="Times New Roman" w:hAnsi="Calibri" w:cs="Times New Roman"/>
          <w:i/>
          <w:snapToGrid w:val="0"/>
          <w:lang w:eastAsia="pl-PL"/>
        </w:rPr>
      </w:pPr>
      <w:r w:rsidRPr="005C76D1">
        <w:rPr>
          <w:rFonts w:ascii="Calibri" w:eastAsia="Times New Roman" w:hAnsi="Calibri" w:cs="Times New Roman"/>
          <w:i/>
          <w:snapToGrid w:val="0"/>
          <w:lang w:eastAsia="pl-PL"/>
        </w:rPr>
        <w:t>6. Podanie przez Panią/ Pana danych osobowych jest dobrowolne, jednakże jest ono warunkiem uzyskania pomocy z tut. Ośrodka, a także spełnienia wymogów wynikających z przepisów prawa.</w:t>
      </w:r>
    </w:p>
    <w:p w14:paraId="1653E09C" w14:textId="77777777" w:rsidR="005C76D1" w:rsidRPr="005C76D1" w:rsidRDefault="00B20DCA" w:rsidP="005C76D1">
      <w:pPr>
        <w:spacing w:after="0"/>
        <w:ind w:left="270"/>
        <w:jc w:val="both"/>
        <w:rPr>
          <w:rFonts w:ascii="Calibri" w:eastAsia="Times New Roman" w:hAnsi="Calibri" w:cs="Times New Roman"/>
          <w:i/>
          <w:snapToGrid w:val="0"/>
          <w:lang w:eastAsia="pl-PL"/>
        </w:rPr>
      </w:pPr>
      <w:r w:rsidRPr="005C76D1">
        <w:rPr>
          <w:rFonts w:ascii="Calibri" w:eastAsia="Times New Roman" w:hAnsi="Calibri" w:cs="Times New Roman"/>
          <w:i/>
          <w:snapToGrid w:val="0"/>
          <w:lang w:eastAsia="pl-PL"/>
        </w:rPr>
        <w:t>7. Przysługuje Pani/ Panu prawo do wniesienia skarg do organu nadzorczego, właściwego do spraw ochrony danych osobowych.</w:t>
      </w:r>
    </w:p>
    <w:p w14:paraId="2ADC7DAA" w14:textId="77777777" w:rsidR="005C76D1" w:rsidRPr="005C76D1" w:rsidRDefault="00B20DCA" w:rsidP="005C76D1">
      <w:pPr>
        <w:spacing w:after="0"/>
        <w:ind w:left="270"/>
        <w:jc w:val="both"/>
        <w:rPr>
          <w:rFonts w:ascii="Calibri" w:eastAsia="Times New Roman" w:hAnsi="Calibri" w:cs="Times New Roman"/>
          <w:i/>
          <w:snapToGrid w:val="0"/>
          <w:lang w:eastAsia="pl-PL"/>
        </w:rPr>
      </w:pPr>
      <w:r w:rsidRPr="005C76D1">
        <w:rPr>
          <w:rFonts w:ascii="Calibri" w:eastAsia="Times New Roman" w:hAnsi="Calibri" w:cs="Times New Roman"/>
          <w:i/>
          <w:snapToGrid w:val="0"/>
          <w:lang w:eastAsia="pl-PL"/>
        </w:rPr>
        <w:t xml:space="preserve">8. Ośrodek powołał Inspektora Ochrony Danych Osobowych, z którym można się skontaktować poprzez pocztę e – mail: </w:t>
      </w:r>
      <w:hyperlink r:id="rId7" w:history="1">
        <w:r w:rsidR="00162414" w:rsidRPr="005C76D1">
          <w:rPr>
            <w:rStyle w:val="Hipercze"/>
            <w:rFonts w:ascii="Calibri" w:eastAsia="Times New Roman" w:hAnsi="Calibri" w:cs="Times New Roman"/>
            <w:i/>
            <w:snapToGrid w:val="0"/>
            <w:lang w:eastAsia="pl-PL"/>
          </w:rPr>
          <w:t>gops@kesowo.pl</w:t>
        </w:r>
      </w:hyperlink>
    </w:p>
    <w:p w14:paraId="67CDB70D" w14:textId="77777777" w:rsidR="00AA24D5" w:rsidRPr="005C76D1" w:rsidRDefault="00162414" w:rsidP="005C76D1">
      <w:pPr>
        <w:spacing w:after="0"/>
        <w:ind w:left="270"/>
        <w:jc w:val="both"/>
        <w:rPr>
          <w:rFonts w:ascii="Calibri" w:eastAsia="Times New Roman" w:hAnsi="Calibri" w:cs="Times New Roman"/>
          <w:i/>
          <w:snapToGrid w:val="0"/>
          <w:lang w:eastAsia="pl-PL"/>
        </w:rPr>
      </w:pPr>
      <w:r w:rsidRPr="005C76D1">
        <w:rPr>
          <w:rFonts w:ascii="Calibri" w:eastAsia="Times New Roman" w:hAnsi="Calibri" w:cs="Times New Roman"/>
          <w:i/>
          <w:snapToGrid w:val="0"/>
          <w:lang w:eastAsia="pl-PL"/>
        </w:rPr>
        <w:t>9. Powyższa klauzula informacyjna udostępniona została na stronie internetowej tut. Ośrodka:</w:t>
      </w:r>
      <w:r w:rsidR="005C76D1" w:rsidRPr="005C76D1">
        <w:rPr>
          <w:rFonts w:ascii="Calibri" w:eastAsia="Times New Roman" w:hAnsi="Calibri" w:cs="Times New Roman"/>
          <w:i/>
          <w:snapToGrid w:val="0"/>
          <w:lang w:eastAsia="pl-PL"/>
        </w:rPr>
        <w:t xml:space="preserve"> gops</w:t>
      </w:r>
      <w:r w:rsidRPr="005C76D1">
        <w:rPr>
          <w:rFonts w:ascii="Calibri" w:eastAsia="Times New Roman" w:hAnsi="Calibri" w:cs="Times New Roman"/>
          <w:i/>
          <w:snapToGrid w:val="0"/>
          <w:lang w:eastAsia="pl-PL"/>
        </w:rPr>
        <w:t>kesowo</w:t>
      </w:r>
      <w:r w:rsidR="005C76D1">
        <w:rPr>
          <w:rFonts w:ascii="Calibri" w:eastAsia="Times New Roman" w:hAnsi="Calibri" w:cs="Times New Roman"/>
          <w:i/>
          <w:snapToGrid w:val="0"/>
          <w:lang w:eastAsia="pl-PL"/>
        </w:rPr>
        <w:t>.pl</w:t>
      </w:r>
    </w:p>
    <w:p w14:paraId="59F454D3" w14:textId="77777777" w:rsidR="00AA24D5" w:rsidRPr="005C76D1" w:rsidRDefault="00AA24D5" w:rsidP="00AC2FE4">
      <w:pPr>
        <w:spacing w:after="0"/>
        <w:jc w:val="both"/>
        <w:rPr>
          <w:rFonts w:ascii="Calibri" w:eastAsia="Times New Roman" w:hAnsi="Calibri" w:cs="Times New Roman"/>
          <w:i/>
          <w:snapToGrid w:val="0"/>
          <w:lang w:eastAsia="pl-PL"/>
        </w:rPr>
      </w:pPr>
    </w:p>
    <w:p w14:paraId="0D66FA19" w14:textId="77777777" w:rsidR="00AA24D5" w:rsidRPr="005E7190" w:rsidRDefault="005E7190" w:rsidP="00AC2FE4">
      <w:pPr>
        <w:spacing w:after="0"/>
        <w:jc w:val="both"/>
        <w:rPr>
          <w:rFonts w:ascii="Calibri" w:eastAsia="Times New Roman" w:hAnsi="Calibri" w:cs="Times New Roman"/>
          <w:b/>
          <w:i/>
          <w:snapToGrid w:val="0"/>
          <w:u w:val="single"/>
          <w:lang w:eastAsia="pl-PL"/>
        </w:rPr>
      </w:pPr>
      <w:r>
        <w:rPr>
          <w:rFonts w:ascii="Calibri" w:eastAsia="Times New Roman" w:hAnsi="Calibri" w:cs="Times New Roman"/>
          <w:b/>
          <w:i/>
          <w:snapToGrid w:val="0"/>
          <w:u w:val="single"/>
          <w:lang w:eastAsia="pl-PL"/>
        </w:rPr>
        <w:t>Zapoznała</w:t>
      </w:r>
      <w:r w:rsidR="005C76D1" w:rsidRPr="005E7190">
        <w:rPr>
          <w:rFonts w:ascii="Calibri" w:eastAsia="Times New Roman" w:hAnsi="Calibri" w:cs="Times New Roman"/>
          <w:b/>
          <w:i/>
          <w:snapToGrid w:val="0"/>
          <w:u w:val="single"/>
          <w:lang w:eastAsia="pl-PL"/>
        </w:rPr>
        <w:t>m</w:t>
      </w:r>
      <w:r>
        <w:rPr>
          <w:rFonts w:ascii="Calibri" w:eastAsia="Times New Roman" w:hAnsi="Calibri" w:cs="Times New Roman"/>
          <w:b/>
          <w:i/>
          <w:snapToGrid w:val="0"/>
          <w:u w:val="single"/>
          <w:lang w:eastAsia="pl-PL"/>
        </w:rPr>
        <w:t xml:space="preserve">/em </w:t>
      </w:r>
      <w:r w:rsidR="005C76D1" w:rsidRPr="005E7190">
        <w:rPr>
          <w:rFonts w:ascii="Calibri" w:eastAsia="Times New Roman" w:hAnsi="Calibri" w:cs="Times New Roman"/>
          <w:b/>
          <w:i/>
          <w:snapToGrid w:val="0"/>
          <w:u w:val="single"/>
          <w:lang w:eastAsia="pl-PL"/>
        </w:rPr>
        <w:t xml:space="preserve"> się z powyższymi informacjami: </w:t>
      </w:r>
    </w:p>
    <w:p w14:paraId="42954395" w14:textId="77777777" w:rsidR="00AA24D5" w:rsidRDefault="00AA24D5" w:rsidP="00AC2FE4">
      <w:pPr>
        <w:spacing w:after="0"/>
        <w:jc w:val="both"/>
        <w:rPr>
          <w:rFonts w:ascii="Calibri" w:eastAsia="Times New Roman" w:hAnsi="Calibri" w:cs="Times New Roman"/>
          <w:b/>
          <w:i/>
          <w:snapToGrid w:val="0"/>
          <w:lang w:eastAsia="pl-PL"/>
        </w:rPr>
      </w:pPr>
    </w:p>
    <w:p w14:paraId="734E954D" w14:textId="77777777" w:rsidR="00AA24D5" w:rsidRPr="00AC2FE4" w:rsidRDefault="00AA24D5" w:rsidP="00AC2FE4">
      <w:pPr>
        <w:spacing w:after="0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28C29393" w14:textId="77777777" w:rsidR="00AC2FE4" w:rsidRPr="00AC2FE4" w:rsidRDefault="00AC2FE4" w:rsidP="00AC2FE4">
      <w:pPr>
        <w:spacing w:after="0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4BA437C2" w14:textId="77777777" w:rsidR="00AC2FE4" w:rsidRPr="00AC2FE4" w:rsidRDefault="00AC2FE4" w:rsidP="00AC2FE4">
      <w:pPr>
        <w:spacing w:after="0"/>
        <w:jc w:val="center"/>
        <w:rPr>
          <w:rFonts w:ascii="Calibri" w:eastAsia="Times New Roman" w:hAnsi="Calibri" w:cs="Calibri"/>
          <w:snapToGrid w:val="0"/>
          <w:lang w:eastAsia="pl-PL"/>
        </w:rPr>
      </w:pPr>
      <w:r w:rsidRPr="00AC2FE4">
        <w:rPr>
          <w:rFonts w:ascii="Calibri" w:eastAsia="Times New Roman" w:hAnsi="Calibri" w:cs="Calibri"/>
          <w:snapToGrid w:val="0"/>
          <w:lang w:eastAsia="pl-PL"/>
        </w:rPr>
        <w:t xml:space="preserve">                                                                                       </w:t>
      </w:r>
      <w:r w:rsidR="005E67D0">
        <w:rPr>
          <w:rFonts w:ascii="Calibri" w:eastAsia="Times New Roman" w:hAnsi="Calibri" w:cs="Calibri"/>
          <w:snapToGrid w:val="0"/>
          <w:lang w:eastAsia="pl-PL"/>
        </w:rPr>
        <w:tab/>
      </w:r>
      <w:r w:rsidRPr="00AC2FE4">
        <w:rPr>
          <w:rFonts w:ascii="Calibri" w:eastAsia="Times New Roman" w:hAnsi="Calibri" w:cs="Calibri"/>
          <w:snapToGrid w:val="0"/>
          <w:lang w:eastAsia="pl-PL"/>
        </w:rPr>
        <w:t xml:space="preserve">          …………………….………………………….</w:t>
      </w:r>
    </w:p>
    <w:p w14:paraId="75FBE0A5" w14:textId="77777777" w:rsidR="00AC2FE4" w:rsidRPr="005C76D1" w:rsidRDefault="00AC2FE4" w:rsidP="005C76D1">
      <w:pPr>
        <w:spacing w:after="0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AC2FE4">
        <w:rPr>
          <w:rFonts w:ascii="Calibri" w:eastAsia="Times New Roman" w:hAnsi="Calibri" w:cs="Calibri"/>
          <w:snapToGrid w:val="0"/>
          <w:lang w:eastAsia="pl-PL"/>
        </w:rPr>
        <w:t xml:space="preserve">                                                                                                          </w:t>
      </w:r>
      <w:r w:rsidR="005E67D0">
        <w:rPr>
          <w:rFonts w:ascii="Calibri" w:eastAsia="Times New Roman" w:hAnsi="Calibri" w:cs="Calibri"/>
          <w:snapToGrid w:val="0"/>
          <w:lang w:eastAsia="pl-PL"/>
        </w:rPr>
        <w:t xml:space="preserve">         </w:t>
      </w:r>
      <w:r w:rsidRPr="00AC2FE4">
        <w:rPr>
          <w:rFonts w:ascii="Calibri" w:eastAsia="Times New Roman" w:hAnsi="Calibri" w:cs="Calibri"/>
          <w:snapToGrid w:val="0"/>
          <w:lang w:eastAsia="pl-PL"/>
        </w:rPr>
        <w:t>(data i czytelny podpis)</w:t>
      </w:r>
      <w:bookmarkEnd w:id="1"/>
    </w:p>
    <w:p w14:paraId="5AE60B9B" w14:textId="77777777" w:rsidR="009A3685" w:rsidRDefault="009A3685"/>
    <w:sectPr w:rsidR="009A3685" w:rsidSect="0086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AC063" w14:textId="77777777" w:rsidR="002A6A0B" w:rsidRDefault="002A6A0B" w:rsidP="00AC2FE4">
      <w:pPr>
        <w:spacing w:after="0" w:line="240" w:lineRule="auto"/>
      </w:pPr>
      <w:r>
        <w:separator/>
      </w:r>
    </w:p>
  </w:endnote>
  <w:endnote w:type="continuationSeparator" w:id="0">
    <w:p w14:paraId="7526F6EC" w14:textId="77777777" w:rsidR="002A6A0B" w:rsidRDefault="002A6A0B" w:rsidP="00AC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F35F8" w14:textId="77777777" w:rsidR="002A6A0B" w:rsidRDefault="002A6A0B" w:rsidP="00AC2FE4">
      <w:pPr>
        <w:spacing w:after="0" w:line="240" w:lineRule="auto"/>
      </w:pPr>
      <w:r>
        <w:separator/>
      </w:r>
    </w:p>
  </w:footnote>
  <w:footnote w:type="continuationSeparator" w:id="0">
    <w:p w14:paraId="7A8876BC" w14:textId="77777777" w:rsidR="002A6A0B" w:rsidRDefault="002A6A0B" w:rsidP="00AC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38A"/>
    <w:multiLevelType w:val="hybridMultilevel"/>
    <w:tmpl w:val="27D2FFD2"/>
    <w:lvl w:ilvl="0" w:tplc="C14634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D10"/>
    <w:multiLevelType w:val="hybridMultilevel"/>
    <w:tmpl w:val="12300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1BA9"/>
    <w:multiLevelType w:val="hybridMultilevel"/>
    <w:tmpl w:val="CD28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E4"/>
    <w:rsid w:val="000854D5"/>
    <w:rsid w:val="00162414"/>
    <w:rsid w:val="001A0734"/>
    <w:rsid w:val="0027765F"/>
    <w:rsid w:val="002A36B8"/>
    <w:rsid w:val="002A6A0B"/>
    <w:rsid w:val="00464013"/>
    <w:rsid w:val="005C76D1"/>
    <w:rsid w:val="005E67D0"/>
    <w:rsid w:val="005E7190"/>
    <w:rsid w:val="006D34B9"/>
    <w:rsid w:val="00721887"/>
    <w:rsid w:val="007F57DA"/>
    <w:rsid w:val="00861893"/>
    <w:rsid w:val="008F5EDB"/>
    <w:rsid w:val="00914548"/>
    <w:rsid w:val="009660EA"/>
    <w:rsid w:val="009A3685"/>
    <w:rsid w:val="00A875EE"/>
    <w:rsid w:val="00AA24D5"/>
    <w:rsid w:val="00AC2FE4"/>
    <w:rsid w:val="00B20DCA"/>
    <w:rsid w:val="00C14D7E"/>
    <w:rsid w:val="00D51B3D"/>
    <w:rsid w:val="00E8178B"/>
    <w:rsid w:val="00F37316"/>
    <w:rsid w:val="00F7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4328"/>
  <w15:docId w15:val="{1E040D8A-B9BC-472E-A848-EFD93D3A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F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C2F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24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ps@kes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MPloszanska</dc:creator>
  <cp:lastModifiedBy>JZygmanska</cp:lastModifiedBy>
  <cp:revision>2</cp:revision>
  <cp:lastPrinted>2018-08-08T06:02:00Z</cp:lastPrinted>
  <dcterms:created xsi:type="dcterms:W3CDTF">2020-03-04T09:42:00Z</dcterms:created>
  <dcterms:modified xsi:type="dcterms:W3CDTF">2020-03-04T09:42:00Z</dcterms:modified>
</cp:coreProperties>
</file>